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A7" w:rsidRPr="006F66A7" w:rsidRDefault="006F66A7" w:rsidP="006F66A7">
      <w:pPr>
        <w:ind w:left="-1134" w:right="-143"/>
        <w:rPr>
          <w:b/>
          <w:sz w:val="40"/>
          <w:szCs w:val="40"/>
        </w:rPr>
      </w:pPr>
      <w:r w:rsidRPr="006F66A7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118745" distB="118745" distL="114300" distR="114300" simplePos="0" relativeHeight="25166131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048250" cy="981075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98107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6105C" w:rsidRDefault="00A6105C" w:rsidP="00A6105C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F66A7" w:rsidRPr="006F66A7" w:rsidRDefault="006F66A7" w:rsidP="00A6105C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F66A7">
                              <w:rPr>
                                <w:b/>
                                <w:sz w:val="36"/>
                                <w:szCs w:val="36"/>
                              </w:rPr>
                              <w:t>МИНИСТЕРСТВО СОЦИАЛЬНОГО РАЗВИТИЯ</w:t>
                            </w:r>
                          </w:p>
                          <w:p w:rsidR="006F66A7" w:rsidRPr="006F66A7" w:rsidRDefault="006F66A7" w:rsidP="00A6105C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F66A7">
                              <w:rPr>
                                <w:b/>
                                <w:sz w:val="36"/>
                                <w:szCs w:val="36"/>
                              </w:rPr>
                              <w:t>СМОЛЕНСКОЙ ОБЛАСТИ</w:t>
                            </w:r>
                          </w:p>
                          <w:p w:rsidR="006F66A7" w:rsidRDefault="006F66A7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6.3pt;margin-top:.55pt;width:397.5pt;height:77.25pt;z-index:251661312;visibility:visible;mso-wrap-style:square;mso-width-percent:0;mso-height-percent:0;mso-wrap-distance-left:9pt;mso-wrap-distance-top:9.35pt;mso-wrap-distance-right:9pt;mso-wrap-distance-bottom:9.35pt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" o:allowincell="f" filled="f" stroked="f">
                <v:textbox>
                  <w:txbxContent>
                    <w:p w:rsidR="00A6105C" w:rsidRDefault="00A6105C" w:rsidP="00A6105C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6F66A7" w:rsidRPr="006F66A7" w:rsidRDefault="006F66A7" w:rsidP="00A6105C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F66A7">
                        <w:rPr>
                          <w:b/>
                          <w:sz w:val="36"/>
                          <w:szCs w:val="36"/>
                        </w:rPr>
                        <w:t>МИНИСТЕРСТВО СОЦИАЛЬНОГО РАЗВИТИЯ</w:t>
                      </w:r>
                    </w:p>
                    <w:p w:rsidR="006F66A7" w:rsidRPr="006F66A7" w:rsidRDefault="006F66A7" w:rsidP="00A6105C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F66A7">
                        <w:rPr>
                          <w:b/>
                          <w:sz w:val="36"/>
                          <w:szCs w:val="36"/>
                        </w:rPr>
                        <w:t>СМОЛЕНСКОЙ ОБЛАСТИ</w:t>
                      </w:r>
                    </w:p>
                    <w:p w:rsidR="006F66A7" w:rsidRDefault="006F66A7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66A7">
        <w:rPr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5749290</wp:posOffset>
                </wp:positionH>
                <wp:positionV relativeFrom="paragraph">
                  <wp:posOffset>178435</wp:posOffset>
                </wp:positionV>
                <wp:extent cx="171450" cy="45085"/>
                <wp:effectExtent l="0" t="0" r="19050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6A7" w:rsidRPr="006F66A7" w:rsidRDefault="006F66A7" w:rsidP="006F66A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2.7pt;margin-top:14.05pt;width:13.5pt;height: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">
                <v:textbox>
                  <w:txbxContent>
                    <w:p w:rsidR="006F66A7" w:rsidRPr="006F66A7" w:rsidRDefault="006F66A7" w:rsidP="006F66A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40"/>
          <w:szCs w:val="40"/>
        </w:rPr>
        <w:t xml:space="preserve">      </w:t>
      </w:r>
      <w:r>
        <w:rPr>
          <w:b/>
          <w:noProof/>
          <w:sz w:val="40"/>
          <w:szCs w:val="40"/>
          <w:lang w:eastAsia="ru-RU"/>
        </w:rPr>
        <w:drawing>
          <wp:inline distT="0" distB="0" distL="0" distR="0" wp14:anchorId="6EC0BA2C" wp14:editId="72B31055">
            <wp:extent cx="1035050" cy="103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</w:t>
      </w:r>
    </w:p>
    <w:p w:rsidR="006F66A7" w:rsidRDefault="006F66A7" w:rsidP="00A6105C">
      <w:pPr>
        <w:spacing w:after="0"/>
        <w:ind w:left="-1134"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Смоленское областное государственное бюджетное учреждение</w:t>
      </w:r>
    </w:p>
    <w:p w:rsidR="006F66A7" w:rsidRDefault="006F66A7" w:rsidP="00A6105C">
      <w:pPr>
        <w:spacing w:after="0"/>
        <w:ind w:left="-1134" w:right="-143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«Вяземский комплексный центр социального обслуживания населения»</w:t>
      </w:r>
    </w:p>
    <w:p w:rsidR="00C6195B" w:rsidRPr="00C6195B" w:rsidRDefault="00C6195B" w:rsidP="00A6105C">
      <w:pPr>
        <w:spacing w:after="0"/>
        <w:ind w:left="-1134" w:right="-143"/>
        <w:jc w:val="center"/>
        <w:rPr>
          <w:b/>
          <w:sz w:val="16"/>
          <w:szCs w:val="16"/>
        </w:rPr>
      </w:pPr>
    </w:p>
    <w:p w:rsidR="00C6195B" w:rsidRPr="00F03D17" w:rsidRDefault="00A6105C" w:rsidP="00C6195B">
      <w:pPr>
        <w:spacing w:after="0"/>
        <w:ind w:left="-1134" w:right="-143"/>
        <w:jc w:val="center"/>
        <w:rPr>
          <w:b/>
          <w:i/>
          <w:sz w:val="48"/>
          <w:szCs w:val="48"/>
        </w:rPr>
      </w:pPr>
      <w:r w:rsidRPr="00F03D17">
        <w:rPr>
          <w:b/>
          <w:i/>
          <w:sz w:val="48"/>
          <w:szCs w:val="48"/>
        </w:rPr>
        <w:t>ПУНКТ ПРОКАТА ДЛЯ НОВОРОЖДЁННЫХ</w:t>
      </w:r>
      <w:r w:rsidR="00C6195B" w:rsidRPr="00F03D17">
        <w:rPr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1730375</wp:posOffset>
                </wp:positionV>
                <wp:extent cx="142875" cy="45085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4508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FB4AE1" w:rsidRDefault="00FB4AE1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E93EAF" w:rsidRPr="00FB4AE1" w:rsidRDefault="00E93EAF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69.3pt;margin-top:136.25pt;width:11.25pt;height:3.55pt;z-index:25166336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" o:allowincell="f" filled="f" stroked="f">
                <v:textbox>
                  <w:txbxContent>
                    <w:p w:rsidR="00FB4AE1" w:rsidRDefault="00FB4AE1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E93EAF" w:rsidRPr="00FB4AE1" w:rsidRDefault="00E93EAF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3EAF" w:rsidRDefault="00F03D17" w:rsidP="00A6105C">
      <w:pPr>
        <w:ind w:left="-1134" w:right="-426"/>
        <w:rPr>
          <w:b/>
          <w:sz w:val="32"/>
          <w:szCs w:val="32"/>
        </w:rPr>
      </w:pPr>
      <w:r w:rsidRPr="007C7A0E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182880" distB="182880" distL="182880" distR="182880" simplePos="0" relativeHeight="251671552" behindDoc="0" locked="0" layoutInCell="1" allowOverlap="1" wp14:anchorId="796697A1" wp14:editId="6FD3EAE7">
                <wp:simplePos x="0" y="0"/>
                <wp:positionH relativeFrom="page">
                  <wp:align>right</wp:align>
                </wp:positionH>
                <wp:positionV relativeFrom="margin">
                  <wp:posOffset>4337685</wp:posOffset>
                </wp:positionV>
                <wp:extent cx="3581400" cy="8921750"/>
                <wp:effectExtent l="0" t="0" r="0" b="0"/>
                <wp:wrapSquare wrapText="bothSides"/>
                <wp:docPr id="5" name="Прямоугольник с одним вырезанным угл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892175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195B" w:rsidRDefault="00C6195B" w:rsidP="00C6195B">
                            <w:pPr>
                              <w:spacing w:after="0"/>
                              <w:ind w:right="-1077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00A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СПРАВОЧНО-КОНСУЛЬТАТИВНУЮ ПОМОЩЬ</w:t>
                            </w:r>
                          </w:p>
                          <w:p w:rsidR="00C6195B" w:rsidRDefault="00C6195B" w:rsidP="00C6195B">
                            <w:pPr>
                              <w:spacing w:after="0"/>
                              <w:ind w:right="-1077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900A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 УСЛУГИ ПРОКАТА МОЖНО ПОЛУЧИТЬ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C6195B" w:rsidRPr="003900AD" w:rsidRDefault="00C6195B" w:rsidP="00C6195B">
                            <w:pPr>
                              <w:spacing w:after="0"/>
                              <w:ind w:right="-1077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Pr="003900A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ПО АДРЕСУ</w:t>
                            </w: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C6195B" w:rsidRPr="00E6182F" w:rsidRDefault="00C6195B" w:rsidP="00476E8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г. Вязьма, ул. Ленина, д.73</w:t>
                            </w:r>
                          </w:p>
                          <w:p w:rsidR="00C6195B" w:rsidRDefault="00C6195B" w:rsidP="00476E8E">
                            <w:p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  <w:r w:rsidRPr="003900AD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Телефон: 8(48131) 2-30-27</w:t>
                            </w:r>
                          </w:p>
                          <w:p w:rsidR="00C6195B" w:rsidRPr="003900AD" w:rsidRDefault="00C6195B" w:rsidP="00476E8E">
                            <w:p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</w:p>
                          <w:p w:rsidR="00C6195B" w:rsidRPr="00E6182F" w:rsidRDefault="00C6195B" w:rsidP="00476E8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с. Угра, ул. Советская, д.12</w:t>
                            </w:r>
                          </w:p>
                          <w:p w:rsidR="00C6195B" w:rsidRDefault="00C6195B" w:rsidP="00476E8E">
                            <w:p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  <w:r w:rsidRPr="003900AD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Телефон: 8(48137) 4-24-76</w:t>
                            </w:r>
                          </w:p>
                          <w:p w:rsidR="00C6195B" w:rsidRPr="00E6182F" w:rsidRDefault="00C6195B" w:rsidP="00476E8E">
                            <w:p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</w:p>
                          <w:p w:rsidR="00C6195B" w:rsidRPr="00E6182F" w:rsidRDefault="00C6195B" w:rsidP="00476E8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с. Темкино, ул. </w:t>
                            </w:r>
                            <w:proofErr w:type="gramStart"/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Советская,д.</w:t>
                            </w:r>
                            <w:proofErr w:type="gramEnd"/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26</w:t>
                            </w:r>
                          </w:p>
                          <w:p w:rsidR="00C6195B" w:rsidRDefault="00C6195B" w:rsidP="00476E8E">
                            <w:p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  <w:r w:rsidRPr="003900AD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Телефон: 8(48136) 2-13-85</w:t>
                            </w:r>
                          </w:p>
                          <w:p w:rsidR="00C6195B" w:rsidRPr="00E6182F" w:rsidRDefault="00C6195B" w:rsidP="00476E8E">
                            <w:p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16"/>
                                <w:szCs w:val="16"/>
                              </w:rPr>
                            </w:pPr>
                          </w:p>
                          <w:p w:rsidR="00C6195B" w:rsidRPr="00E6182F" w:rsidRDefault="00C6195B" w:rsidP="00476E8E">
                            <w:pPr>
                              <w:spacing w:after="0" w:line="240" w:lineRule="auto"/>
                              <w:ind w:right="-1077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3900AD">
                              <w:rPr>
                                <w:color w:val="222A35" w:themeColor="text2" w:themeShade="80"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Pr="003900AD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-</w:t>
                            </w:r>
                            <w:r w:rsidRPr="003900AD">
                              <w:rPr>
                                <w:color w:val="222A35" w:themeColor="text2" w:themeShade="80"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3900AD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3900AD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C1A23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fldChar w:fldCharType="begin"/>
                            </w:r>
                            <w:r w:rsidR="002C1A23" w:rsidRPr="002C1A23">
                              <w:rPr>
                                <w:rStyle w:val="a6"/>
                                <w:sz w:val="26"/>
                                <w:szCs w:val="26"/>
                              </w:rPr>
                              <w:instrText xml:space="preserve"> </w:instrText>
                            </w:r>
                            <w:r w:rsidR="002C1A23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instrText>HYPERLINK</w:instrText>
                            </w:r>
                            <w:r w:rsidR="002C1A23" w:rsidRPr="002C1A23">
                              <w:rPr>
                                <w:rStyle w:val="a6"/>
                                <w:sz w:val="26"/>
                                <w:szCs w:val="26"/>
                              </w:rPr>
                              <w:instrText xml:space="preserve"> "</w:instrText>
                            </w:r>
                            <w:r w:rsidR="002C1A23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instrText>mailto</w:instrText>
                            </w:r>
                            <w:r w:rsidR="002C1A23" w:rsidRPr="002C1A23">
                              <w:rPr>
                                <w:rStyle w:val="a6"/>
                                <w:sz w:val="26"/>
                                <w:szCs w:val="26"/>
                              </w:rPr>
                              <w:instrText>:</w:instrText>
                            </w:r>
                            <w:r w:rsidR="002C1A23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instrText>csovasma</w:instrText>
                            </w:r>
                            <w:r w:rsidR="002C1A23" w:rsidRPr="002C1A23">
                              <w:rPr>
                                <w:rStyle w:val="a6"/>
                                <w:sz w:val="26"/>
                                <w:szCs w:val="26"/>
                              </w:rPr>
                              <w:instrText>@</w:instrText>
                            </w:r>
                            <w:r w:rsidR="002C1A23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instrText>yandex</w:instrText>
                            </w:r>
                            <w:r w:rsidR="002C1A23" w:rsidRPr="002C1A23">
                              <w:rPr>
                                <w:rStyle w:val="a6"/>
                                <w:sz w:val="26"/>
                                <w:szCs w:val="26"/>
                              </w:rPr>
                              <w:instrText>.</w:instrText>
                            </w:r>
                            <w:r w:rsidR="002C1A23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instrText>ru</w:instrText>
                            </w:r>
                            <w:r w:rsidR="002C1A23" w:rsidRPr="002C1A23">
                              <w:rPr>
                                <w:rStyle w:val="a6"/>
                                <w:sz w:val="26"/>
                                <w:szCs w:val="26"/>
                              </w:rPr>
                              <w:instrText xml:space="preserve">" </w:instrText>
                            </w:r>
                            <w:r w:rsidR="002C1A23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fldChar w:fldCharType="separate"/>
                            </w:r>
                            <w:r w:rsidRPr="004B1E7A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t>csovasma</w:t>
                            </w:r>
                            <w:r w:rsidRPr="004B1E7A">
                              <w:rPr>
                                <w:rStyle w:val="a6"/>
                                <w:sz w:val="26"/>
                                <w:szCs w:val="26"/>
                              </w:rPr>
                              <w:t>@</w:t>
                            </w:r>
                            <w:r w:rsidRPr="004B1E7A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t>yandex</w:t>
                            </w:r>
                            <w:r w:rsidRPr="004B1E7A">
                              <w:rPr>
                                <w:rStyle w:val="a6"/>
                                <w:sz w:val="26"/>
                                <w:szCs w:val="26"/>
                              </w:rPr>
                              <w:t>.</w:t>
                            </w:r>
                            <w:proofErr w:type="spellStart"/>
                            <w:r w:rsidRPr="004B1E7A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2C1A23">
                              <w:rPr>
                                <w:rStyle w:val="a6"/>
                                <w:sz w:val="26"/>
                                <w:szCs w:val="26"/>
                                <w:lang w:val="en-US"/>
                              </w:rPr>
                              <w:fldChar w:fldCharType="end"/>
                            </w:r>
                          </w:p>
                          <w:p w:rsidR="00C6195B" w:rsidRPr="00545F84" w:rsidRDefault="00C6195B" w:rsidP="00C6195B">
                            <w:pPr>
                              <w:spacing w:after="0"/>
                              <w:ind w:right="-1077"/>
                              <w:rPr>
                                <w:b/>
                                <w:i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</w:p>
                          <w:p w:rsidR="00C6195B" w:rsidRPr="00E6182F" w:rsidRDefault="00C6195B" w:rsidP="00C6195B">
                            <w:pPr>
                              <w:spacing w:after="0" w:line="240" w:lineRule="auto"/>
                              <w:ind w:right="-1077"/>
                              <w:rPr>
                                <w:b/>
                                <w:i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b/>
                                <w:i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Право на получение предметов первой      необходимости имеют семьи с детьми </w:t>
                            </w:r>
                          </w:p>
                          <w:p w:rsidR="00C6195B" w:rsidRPr="00E6182F" w:rsidRDefault="00C6195B" w:rsidP="00C6195B">
                            <w:pPr>
                              <w:spacing w:after="0" w:line="240" w:lineRule="auto"/>
                              <w:ind w:right="-1077"/>
                              <w:rPr>
                                <w:b/>
                                <w:i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b/>
                                <w:i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               в возрасте до 3 лет:</w:t>
                            </w:r>
                          </w:p>
                          <w:p w:rsidR="00C6195B" w:rsidRPr="00E6182F" w:rsidRDefault="00C6195B" w:rsidP="00C619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0" w:right="-1077" w:firstLine="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молодые семьи в возрасте до 35 лет включительно;</w:t>
                            </w:r>
                          </w:p>
                          <w:p w:rsidR="00C6195B" w:rsidRPr="00E6182F" w:rsidRDefault="00C6195B" w:rsidP="00C619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right="-1077" w:hanging="72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семья с единственным родителем;</w:t>
                            </w:r>
                          </w:p>
                          <w:p w:rsidR="00C6195B" w:rsidRPr="00E6182F" w:rsidRDefault="00C6195B" w:rsidP="00C619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right="-1077" w:hanging="72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многодетные семьи;</w:t>
                            </w:r>
                          </w:p>
                          <w:p w:rsidR="00C6195B" w:rsidRDefault="00C6195B" w:rsidP="00C619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right="-1077" w:hanging="72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семьи, в которых воспитывается </w:t>
                            </w:r>
                          </w:p>
                          <w:p w:rsidR="00C6195B" w:rsidRPr="00E6182F" w:rsidRDefault="00C6195B" w:rsidP="00C6195B">
                            <w:pPr>
                              <w:tabs>
                                <w:tab w:val="num" w:pos="284"/>
                              </w:tabs>
                              <w:spacing w:after="0" w:line="240" w:lineRule="auto"/>
                              <w:ind w:left="720" w:right="-1077" w:hanging="72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ребенок инвалид;</w:t>
                            </w:r>
                          </w:p>
                          <w:p w:rsidR="00C6195B" w:rsidRDefault="00C6195B" w:rsidP="00C619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right="-1077" w:hanging="72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семьи, в которых воспитываются </w:t>
                            </w:r>
                          </w:p>
                          <w:p w:rsidR="00C6195B" w:rsidRDefault="00C6195B" w:rsidP="00C6195B">
                            <w:pPr>
                              <w:tabs>
                                <w:tab w:val="num" w:pos="284"/>
                              </w:tabs>
                              <w:spacing w:after="0" w:line="240" w:lineRule="auto"/>
                              <w:ind w:left="720" w:right="-1077" w:hanging="72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дети-сироты (дети без попечения </w:t>
                            </w:r>
                          </w:p>
                          <w:p w:rsidR="00C6195B" w:rsidRPr="00E6182F" w:rsidRDefault="00C6195B" w:rsidP="00C6195B">
                            <w:pPr>
                              <w:tabs>
                                <w:tab w:val="num" w:pos="284"/>
                              </w:tabs>
                              <w:spacing w:after="0" w:line="240" w:lineRule="auto"/>
                              <w:ind w:left="720" w:right="-1077" w:hanging="72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родителей);</w:t>
                            </w:r>
                          </w:p>
                          <w:p w:rsidR="00C6195B" w:rsidRPr="00E6182F" w:rsidRDefault="00C6195B" w:rsidP="00C6195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right="-1077" w:hanging="720"/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E6182F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семьи участников СВО</w:t>
                            </w:r>
                          </w:p>
                          <w:p w:rsidR="00C6195B" w:rsidRPr="003900AD" w:rsidRDefault="00C6195B" w:rsidP="00C6195B">
                            <w:pPr>
                              <w:spacing w:after="0"/>
                              <w:ind w:right="-1077"/>
                              <w:rPr>
                                <w:color w:val="222A35" w:themeColor="text2" w:themeShade="80"/>
                              </w:rPr>
                            </w:pPr>
                          </w:p>
                          <w:p w:rsidR="00C6195B" w:rsidRDefault="00C6195B" w:rsidP="00C6195B">
                            <w:pPr>
                              <w:spacing w:after="0"/>
                              <w:ind w:right="-1077"/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97A1" id="Прямоугольник с одним вырезанным углом 5" o:spid="_x0000_s1029" style="position:absolute;left:0;text-align:left;margin-left:230.8pt;margin-top:341.55pt;width:282pt;height:702.5pt;z-index:251671552;visibility:visible;mso-wrap-style:square;mso-width-percent:0;mso-height-percent:0;mso-wrap-distance-left:14.4pt;mso-wrap-distance-top:14.4pt;mso-wrap-distance-right:14.4pt;mso-wrap-distance-bottom:14.4pt;mso-position-horizontal:right;mso-position-horizontal-relative:page;mso-position-vertical:absolute;mso-position-vertical-relative:margin;mso-width-percent:0;mso-height-percent:0;mso-width-relative:margin;mso-height-relative:margin;v-text-anchor:top" coordsize="3581400,892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" adj="-11796480,,5400" path="m,l2984488,r596912,596912l3581400,8921750,,892175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984488,0;3581400,596912;3581400,8921750;0,8921750;0,0" o:connectangles="0,0,0,0,0,0" textboxrect="0,0,3581400,8921750"/>
                <v:textbox inset="18pt,7.2pt,0,7.2pt">
                  <w:txbxContent>
                    <w:p w:rsidR="00C6195B" w:rsidRDefault="00C6195B" w:rsidP="00C6195B">
                      <w:pPr>
                        <w:spacing w:after="0"/>
                        <w:ind w:right="-1077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900A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СПРАВОЧНО-КОНСУЛЬТАТИВНУЮ ПОМОЩЬ</w:t>
                      </w:r>
                    </w:p>
                    <w:p w:rsidR="00C6195B" w:rsidRDefault="00C6195B" w:rsidP="00C6195B">
                      <w:pPr>
                        <w:spacing w:after="0"/>
                        <w:ind w:right="-1077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900A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И УСЛУГИ ПРОКАТА МОЖНО ПОЛУЧИТЬ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C6195B" w:rsidRPr="003900AD" w:rsidRDefault="00C6195B" w:rsidP="00C6195B">
                      <w:pPr>
                        <w:spacing w:after="0"/>
                        <w:ind w:right="-1077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3900A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ПО АДРЕСУ</w:t>
                      </w: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:</w:t>
                      </w:r>
                    </w:p>
                    <w:p w:rsidR="00C6195B" w:rsidRPr="00E6182F" w:rsidRDefault="00C6195B" w:rsidP="00476E8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г. Вязьма, ул. Ленина, д.73</w:t>
                      </w:r>
                    </w:p>
                    <w:p w:rsidR="00C6195B" w:rsidRDefault="00C6195B" w:rsidP="00476E8E">
                      <w:p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  <w:r w:rsidRPr="003900AD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Телефон: 8(48131) 2-30-27</w:t>
                      </w:r>
                    </w:p>
                    <w:p w:rsidR="00C6195B" w:rsidRPr="003900AD" w:rsidRDefault="00C6195B" w:rsidP="00476E8E">
                      <w:p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</w:p>
                    <w:p w:rsidR="00C6195B" w:rsidRPr="00E6182F" w:rsidRDefault="00C6195B" w:rsidP="00476E8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с. Угра, ул. Советская, д.12</w:t>
                      </w:r>
                    </w:p>
                    <w:p w:rsidR="00C6195B" w:rsidRDefault="00C6195B" w:rsidP="00476E8E">
                      <w:p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  <w:r w:rsidRPr="003900AD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Телефон: 8(48137) 4-24-76</w:t>
                      </w:r>
                    </w:p>
                    <w:p w:rsidR="00C6195B" w:rsidRPr="00E6182F" w:rsidRDefault="00C6195B" w:rsidP="00476E8E">
                      <w:p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</w:p>
                    <w:p w:rsidR="00C6195B" w:rsidRPr="00E6182F" w:rsidRDefault="00C6195B" w:rsidP="00476E8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 xml:space="preserve">с. Темкино, ул. </w:t>
                      </w:r>
                      <w:proofErr w:type="gramStart"/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Советская,д.</w:t>
                      </w:r>
                      <w:proofErr w:type="gramEnd"/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26</w:t>
                      </w:r>
                    </w:p>
                    <w:p w:rsidR="00C6195B" w:rsidRDefault="00C6195B" w:rsidP="00476E8E">
                      <w:p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  <w:r w:rsidRPr="003900AD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Телефон: 8(48136) 2-13-85</w:t>
                      </w:r>
                    </w:p>
                    <w:p w:rsidR="00C6195B" w:rsidRPr="00E6182F" w:rsidRDefault="00C6195B" w:rsidP="00476E8E">
                      <w:p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16"/>
                          <w:szCs w:val="16"/>
                        </w:rPr>
                      </w:pPr>
                    </w:p>
                    <w:p w:rsidR="00C6195B" w:rsidRPr="00E6182F" w:rsidRDefault="00C6195B" w:rsidP="00476E8E">
                      <w:pPr>
                        <w:spacing w:after="0" w:line="240" w:lineRule="auto"/>
                        <w:ind w:right="-1077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3900AD">
                        <w:rPr>
                          <w:color w:val="222A35" w:themeColor="text2" w:themeShade="80"/>
                          <w:sz w:val="26"/>
                          <w:szCs w:val="26"/>
                          <w:lang w:val="en-US"/>
                        </w:rPr>
                        <w:t>E</w:t>
                      </w:r>
                      <w:r w:rsidRPr="003900AD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-</w:t>
                      </w:r>
                      <w:r w:rsidRPr="003900AD">
                        <w:rPr>
                          <w:color w:val="222A35" w:themeColor="text2" w:themeShade="80"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3900AD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color w:val="222A35" w:themeColor="text2" w:themeShade="80"/>
                          <w:sz w:val="26"/>
                          <w:szCs w:val="26"/>
                        </w:rPr>
                        <w:t xml:space="preserve">   </w:t>
                      </w:r>
                      <w:r w:rsidRPr="003900AD">
                        <w:rPr>
                          <w:color w:val="222A35" w:themeColor="text2" w:themeShade="80"/>
                          <w:sz w:val="26"/>
                          <w:szCs w:val="26"/>
                        </w:rPr>
                        <w:t xml:space="preserve"> </w:t>
                      </w:r>
                      <w:hyperlink r:id="rId7" w:history="1">
                        <w:r w:rsidRPr="004B1E7A">
                          <w:rPr>
                            <w:rStyle w:val="a6"/>
                            <w:sz w:val="26"/>
                            <w:szCs w:val="26"/>
                            <w:lang w:val="en-US"/>
                          </w:rPr>
                          <w:t>csovasma</w:t>
                        </w:r>
                        <w:r w:rsidRPr="004B1E7A">
                          <w:rPr>
                            <w:rStyle w:val="a6"/>
                            <w:sz w:val="26"/>
                            <w:szCs w:val="26"/>
                          </w:rPr>
                          <w:t>@</w:t>
                        </w:r>
                        <w:r w:rsidRPr="004B1E7A">
                          <w:rPr>
                            <w:rStyle w:val="a6"/>
                            <w:sz w:val="26"/>
                            <w:szCs w:val="26"/>
                            <w:lang w:val="en-US"/>
                          </w:rPr>
                          <w:t>yandex</w:t>
                        </w:r>
                        <w:r w:rsidRPr="004B1E7A">
                          <w:rPr>
                            <w:rStyle w:val="a6"/>
                            <w:sz w:val="26"/>
                            <w:szCs w:val="26"/>
                          </w:rPr>
                          <w:t>.</w:t>
                        </w:r>
                        <w:proofErr w:type="spellStart"/>
                        <w:r w:rsidRPr="004B1E7A">
                          <w:rPr>
                            <w:rStyle w:val="a6"/>
                            <w:sz w:val="26"/>
                            <w:szCs w:val="26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C6195B" w:rsidRPr="00545F84" w:rsidRDefault="00C6195B" w:rsidP="00C6195B">
                      <w:pPr>
                        <w:spacing w:after="0"/>
                        <w:ind w:right="-1077"/>
                        <w:rPr>
                          <w:b/>
                          <w:i/>
                          <w:color w:val="222A35" w:themeColor="text2" w:themeShade="80"/>
                          <w:sz w:val="20"/>
                          <w:szCs w:val="20"/>
                        </w:rPr>
                      </w:pPr>
                    </w:p>
                    <w:p w:rsidR="00C6195B" w:rsidRPr="00E6182F" w:rsidRDefault="00C6195B" w:rsidP="00C6195B">
                      <w:pPr>
                        <w:spacing w:after="0" w:line="240" w:lineRule="auto"/>
                        <w:ind w:right="-1077"/>
                        <w:rPr>
                          <w:b/>
                          <w:i/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b/>
                          <w:i/>
                          <w:color w:val="222A35" w:themeColor="text2" w:themeShade="80"/>
                          <w:sz w:val="26"/>
                          <w:szCs w:val="26"/>
                        </w:rPr>
                        <w:t xml:space="preserve"> Право на получение предметов первой      необходимости имеют семьи с детьми </w:t>
                      </w:r>
                    </w:p>
                    <w:p w:rsidR="00C6195B" w:rsidRPr="00E6182F" w:rsidRDefault="00C6195B" w:rsidP="00C6195B">
                      <w:pPr>
                        <w:spacing w:after="0" w:line="240" w:lineRule="auto"/>
                        <w:ind w:right="-1077"/>
                        <w:rPr>
                          <w:b/>
                          <w:i/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b/>
                          <w:i/>
                          <w:color w:val="222A35" w:themeColor="text2" w:themeShade="80"/>
                          <w:sz w:val="26"/>
                          <w:szCs w:val="26"/>
                        </w:rPr>
                        <w:t xml:space="preserve">                в возрасте до 3 лет:</w:t>
                      </w:r>
                    </w:p>
                    <w:p w:rsidR="00C6195B" w:rsidRPr="00E6182F" w:rsidRDefault="00C6195B" w:rsidP="00C6195B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left="0" w:right="-1077" w:firstLine="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молодые семьи в возрасте до 35 лет включительно;</w:t>
                      </w:r>
                    </w:p>
                    <w:p w:rsidR="00C6195B" w:rsidRPr="00E6182F" w:rsidRDefault="00C6195B" w:rsidP="00C6195B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right="-1077" w:hanging="72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семья с единственным родителем;</w:t>
                      </w:r>
                    </w:p>
                    <w:p w:rsidR="00C6195B" w:rsidRPr="00E6182F" w:rsidRDefault="00C6195B" w:rsidP="00C6195B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right="-1077" w:hanging="72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многодетные семьи;</w:t>
                      </w:r>
                    </w:p>
                    <w:p w:rsidR="00C6195B" w:rsidRDefault="00C6195B" w:rsidP="00C6195B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right="-1077" w:hanging="72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 xml:space="preserve">семьи, в которых воспитывается </w:t>
                      </w:r>
                    </w:p>
                    <w:p w:rsidR="00C6195B" w:rsidRPr="00E6182F" w:rsidRDefault="00C6195B" w:rsidP="00C6195B">
                      <w:pPr>
                        <w:tabs>
                          <w:tab w:val="num" w:pos="284"/>
                        </w:tabs>
                        <w:spacing w:after="0" w:line="240" w:lineRule="auto"/>
                        <w:ind w:left="720" w:right="-1077" w:hanging="72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ребенок инвалид;</w:t>
                      </w:r>
                    </w:p>
                    <w:p w:rsidR="00C6195B" w:rsidRDefault="00C6195B" w:rsidP="00C6195B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right="-1077" w:hanging="72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 xml:space="preserve">семьи, в которых воспитываются </w:t>
                      </w:r>
                    </w:p>
                    <w:p w:rsidR="00C6195B" w:rsidRDefault="00C6195B" w:rsidP="00C6195B">
                      <w:pPr>
                        <w:tabs>
                          <w:tab w:val="num" w:pos="284"/>
                        </w:tabs>
                        <w:spacing w:after="0" w:line="240" w:lineRule="auto"/>
                        <w:ind w:left="720" w:right="-1077" w:hanging="72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 xml:space="preserve">дети-сироты (дети без попечения </w:t>
                      </w:r>
                    </w:p>
                    <w:p w:rsidR="00C6195B" w:rsidRPr="00E6182F" w:rsidRDefault="00C6195B" w:rsidP="00C6195B">
                      <w:pPr>
                        <w:tabs>
                          <w:tab w:val="num" w:pos="284"/>
                        </w:tabs>
                        <w:spacing w:after="0" w:line="240" w:lineRule="auto"/>
                        <w:ind w:left="720" w:right="-1077" w:hanging="72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родителей);</w:t>
                      </w:r>
                    </w:p>
                    <w:p w:rsidR="00C6195B" w:rsidRPr="00E6182F" w:rsidRDefault="00C6195B" w:rsidP="00C6195B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284"/>
                        </w:tabs>
                        <w:spacing w:after="0" w:line="240" w:lineRule="auto"/>
                        <w:ind w:right="-1077" w:hanging="720"/>
                        <w:rPr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E6182F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семьи участников СВО</w:t>
                      </w:r>
                    </w:p>
                    <w:p w:rsidR="00C6195B" w:rsidRPr="003900AD" w:rsidRDefault="00C6195B" w:rsidP="00C6195B">
                      <w:pPr>
                        <w:spacing w:after="0"/>
                        <w:ind w:right="-1077"/>
                        <w:rPr>
                          <w:color w:val="222A35" w:themeColor="text2" w:themeShade="80"/>
                        </w:rPr>
                      </w:pPr>
                    </w:p>
                    <w:p w:rsidR="00C6195B" w:rsidRDefault="00C6195B" w:rsidP="00C6195B">
                      <w:pPr>
                        <w:spacing w:after="0"/>
                        <w:ind w:right="-1077"/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C6195B" w:rsidRPr="00FB4AE1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182880" distB="182880" distL="182880" distR="182880" simplePos="0" relativeHeight="251665408" behindDoc="0" locked="0" layoutInCell="1" allowOverlap="1">
                <wp:simplePos x="0" y="0"/>
                <wp:positionH relativeFrom="page">
                  <wp:posOffset>372110</wp:posOffset>
                </wp:positionH>
                <wp:positionV relativeFrom="margin">
                  <wp:posOffset>4340860</wp:posOffset>
                </wp:positionV>
                <wp:extent cx="3647440" cy="6238240"/>
                <wp:effectExtent l="0" t="0" r="0" b="0"/>
                <wp:wrapSquare wrapText="bothSides"/>
                <wp:docPr id="118" name="Прямоугольник с одним вырезанным углом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7440" cy="623824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AE1" w:rsidRPr="00261D51" w:rsidRDefault="00FB4AE1" w:rsidP="00FB4AE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1D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ПЕРЕЧЕНЬ ПРЕДМЕТОВ ПЕРВОЙ НЕОБХОДИМОСТИ ДЛЯ </w:t>
                            </w:r>
                            <w:proofErr w:type="gramStart"/>
                            <w:r w:rsidRPr="00261D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НОВОРОЖД</w:t>
                            </w:r>
                            <w:r w:rsidR="00476E8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Ё</w:t>
                            </w:r>
                            <w:r w:rsidRPr="00261D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ННЫХ  И</w:t>
                            </w:r>
                            <w:proofErr w:type="gramEnd"/>
                            <w:r w:rsidRPr="00261D5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ДЕТЕЙ В ВОЗРАСТЕ ДО 3 ЛЕТ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Кроватка детская;</w:t>
                            </w:r>
                          </w:p>
                          <w:p w:rsidR="00974C1B" w:rsidRPr="00261D51" w:rsidRDefault="003D13CA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Матрац</w:t>
                            </w:r>
                            <w:r w:rsidR="007C7A0E"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Пеленальный</w:t>
                            </w:r>
                            <w:proofErr w:type="spellEnd"/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столик;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Коляска стандартная;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Коляска для близнецов;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Коляска-</w:t>
                            </w:r>
                            <w:proofErr w:type="spellStart"/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трансформер</w:t>
                            </w:r>
                            <w:proofErr w:type="spellEnd"/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стандартная;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Коляска-</w:t>
                            </w:r>
                            <w:proofErr w:type="spellStart"/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трансформер</w:t>
                            </w:r>
                            <w:proofErr w:type="spellEnd"/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для близнецов;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Коляска прогулочная;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Коляска прогулочная для близнецов;</w:t>
                            </w:r>
                          </w:p>
                          <w:p w:rsidR="00974C1B" w:rsidRPr="00261D51" w:rsidRDefault="007C7A0E" w:rsidP="00BF296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-142" w:hanging="11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Устройство для ношения новорожденного ребенка;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Шезлонг для новорожденного;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Автолюлька;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Автокресло для ребенка 6 месяцев;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Манеж;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Санки-коляска;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Стул для кормления;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Ходунка детские;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/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Ванна для купания новорожденного;</w:t>
                            </w:r>
                          </w:p>
                          <w:p w:rsidR="00974C1B" w:rsidRPr="00261D51" w:rsidRDefault="007C7A0E" w:rsidP="00FB4A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567" w:hanging="72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61D51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Весы детские электронные</w:t>
                            </w:r>
                          </w:p>
                          <w:p w:rsidR="00FB4AE1" w:rsidRDefault="00FB4AE1" w:rsidP="00FB4AE1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одним вырезанным углом 118" o:spid="_x0000_s1030" style="position:absolute;left:0;text-align:left;margin-left:29.3pt;margin-top:341.8pt;width:287.2pt;height:491.2pt;z-index:25166540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647440,6238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" adj="-11796480,,5400" path="m,l3039521,r607919,607919l3647440,6238240,,623824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3039521,0;3647440,607919;3647440,6238240;0,6238240;0,0" o:connectangles="0,0,0,0,0,0" textboxrect="0,0,3647440,6238240"/>
                <v:textbox inset="18pt,7.2pt,0,7.2pt">
                  <w:txbxContent>
                    <w:p w:rsidR="00FB4AE1" w:rsidRPr="00261D51" w:rsidRDefault="00FB4AE1" w:rsidP="00FB4AE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61D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ПЕРЕЧЕНЬ ПРЕДМЕТОВ ПЕРВОЙ НЕОБХОДИМОСТИ ДЛЯ </w:t>
                      </w:r>
                      <w:proofErr w:type="gramStart"/>
                      <w:r w:rsidRPr="00261D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НОВОРОЖД</w:t>
                      </w:r>
                      <w:r w:rsidR="00476E8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Ё</w:t>
                      </w:r>
                      <w:r w:rsidRPr="00261D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ННЫХ  И</w:t>
                      </w:r>
                      <w:proofErr w:type="gramEnd"/>
                      <w:r w:rsidRPr="00261D5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ДЕТЕЙ В ВОЗРАСТЕ ДО 3 ЛЕТ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Кроватка детская;</w:t>
                      </w:r>
                    </w:p>
                    <w:p w:rsidR="00974C1B" w:rsidRPr="00261D51" w:rsidRDefault="003D13CA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Матрац</w:t>
                      </w:r>
                      <w:bookmarkStart w:id="1" w:name="_GoBack"/>
                      <w:bookmarkEnd w:id="1"/>
                      <w:r w:rsidR="007C7A0E"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Пеленальный</w:t>
                      </w:r>
                      <w:proofErr w:type="spellEnd"/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столик;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Коляска стандартная;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Коляска для близнецов;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Коляска-</w:t>
                      </w:r>
                      <w:proofErr w:type="spellStart"/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трансформер</w:t>
                      </w:r>
                      <w:proofErr w:type="spellEnd"/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стандартная;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Коляска-</w:t>
                      </w:r>
                      <w:proofErr w:type="spellStart"/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трансформер</w:t>
                      </w:r>
                      <w:proofErr w:type="spellEnd"/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для близнецов;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Коляска прогулочная;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Коляска прогулочная для близнецов;</w:t>
                      </w:r>
                    </w:p>
                    <w:p w:rsidR="00974C1B" w:rsidRPr="00261D51" w:rsidRDefault="007C7A0E" w:rsidP="00BF296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-142" w:hanging="11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Устройство для ношения новорожденного ребенка;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Шезлонг для новорожденного;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Автолюлька;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Автокресло для ребенка 6 месяцев;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Манеж;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Санки-коляска;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Стул для кормления;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Ходунка детские;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spacing w:after="0"/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>Ванна для купания новорожденного;</w:t>
                      </w:r>
                    </w:p>
                    <w:p w:rsidR="00974C1B" w:rsidRPr="00261D51" w:rsidRDefault="007C7A0E" w:rsidP="00FB4AE1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284"/>
                        </w:tabs>
                        <w:ind w:left="567" w:hanging="72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261D51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Весы детские электронные</w:t>
                      </w:r>
                    </w:p>
                    <w:p w:rsidR="00FB4AE1" w:rsidRDefault="00FB4AE1" w:rsidP="00FB4AE1">
                      <w:pPr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C6195B" w:rsidRPr="00C6195B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118745" distB="118745" distL="114300" distR="114300" simplePos="0" relativeHeight="251669504" behindDoc="0" locked="0" layoutInCell="0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179070</wp:posOffset>
                </wp:positionV>
                <wp:extent cx="4724400" cy="18097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80975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C6195B" w:rsidRPr="00A6105C" w:rsidRDefault="00C6195B" w:rsidP="00C6195B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6105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Чтобы получить вещи первой необходимости, мама или папа могут обратиться с заявлением в центр социального обслуживания по месту жительства.</w:t>
                            </w:r>
                          </w:p>
                          <w:p w:rsidR="00C6195B" w:rsidRPr="00FB4AE1" w:rsidRDefault="00C6195B" w:rsidP="00C6195B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both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105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Договор на пользование предметами проката заключается на срок не более, чем на 6 месяцев с возможностью продления до срока достижения ребенком возраста трех лет путем заключения</w:t>
                            </w:r>
                            <w:r w:rsidRPr="00FB4AE1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105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дополнительного соглашения к договору.</w:t>
                            </w:r>
                          </w:p>
                          <w:p w:rsidR="00C6195B" w:rsidRDefault="00C6195B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61.05pt;margin-top:14.1pt;width:372pt;height:142.5pt;z-index:25166950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" o:allowincell="f" filled="f" stroked="f">
                <v:textbox>
                  <w:txbxContent>
                    <w:p w:rsidR="00C6195B" w:rsidRPr="00A6105C" w:rsidRDefault="00C6195B" w:rsidP="00C6195B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both"/>
                        <w:rPr>
                          <w:b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Pr="00A6105C">
                        <w:rPr>
                          <w:b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  <w:t>Чтобы получить вещи первой необходимости, мама или папа могут обратиться с заявлением в центр социального обслуживания по месту жительства.</w:t>
                      </w:r>
                    </w:p>
                    <w:p w:rsidR="00C6195B" w:rsidRPr="00FB4AE1" w:rsidRDefault="00C6195B" w:rsidP="00C6195B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both"/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A6105C">
                        <w:rPr>
                          <w:b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  <w:t xml:space="preserve">   Договор на пользование предметами проката заключается на срок не более, чем на 6 месяцев с возможностью продления до срока достижения ребенком возраста трех лет путем заключения</w:t>
                      </w:r>
                      <w:r w:rsidRPr="00FB4AE1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6105C">
                        <w:rPr>
                          <w:b/>
                          <w:i/>
                          <w:iCs/>
                          <w:color w:val="000000" w:themeColor="text1"/>
                          <w:sz w:val="26"/>
                          <w:szCs w:val="26"/>
                        </w:rPr>
                        <w:t>дополнительного соглашения к договору.</w:t>
                      </w:r>
                    </w:p>
                    <w:p w:rsidR="00C6195B" w:rsidRDefault="00C6195B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195B">
        <w:rPr>
          <w:b/>
          <w:sz w:val="32"/>
          <w:szCs w:val="32"/>
        </w:rPr>
        <w:t xml:space="preserve">                                                                                                          </w:t>
      </w:r>
      <w:r w:rsidR="0093734C">
        <w:rPr>
          <w:b/>
          <w:sz w:val="32"/>
          <w:szCs w:val="32"/>
        </w:rPr>
        <w:t xml:space="preserve">  </w:t>
      </w:r>
      <w:r w:rsidR="00C6195B">
        <w:rPr>
          <w:b/>
          <w:sz w:val="32"/>
          <w:szCs w:val="32"/>
        </w:rPr>
        <w:t xml:space="preserve">  </w:t>
      </w:r>
      <w:r w:rsidR="0093734C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828800" cy="1607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3304" cy="163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EAF" w:rsidSect="00C6195B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D55CD"/>
    <w:multiLevelType w:val="hybridMultilevel"/>
    <w:tmpl w:val="C218CF36"/>
    <w:lvl w:ilvl="0" w:tplc="F9280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BE7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6F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E2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E9D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82B9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901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0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0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E446C"/>
    <w:multiLevelType w:val="hybridMultilevel"/>
    <w:tmpl w:val="56486958"/>
    <w:lvl w:ilvl="0" w:tplc="C79EB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62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EA8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25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B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AB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EA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0D4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D44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37667"/>
    <w:multiLevelType w:val="hybridMultilevel"/>
    <w:tmpl w:val="4CEC8508"/>
    <w:lvl w:ilvl="0" w:tplc="1BEA3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4292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3EC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4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A1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AA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0C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EC4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1AAE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DC46D7"/>
    <w:multiLevelType w:val="hybridMultilevel"/>
    <w:tmpl w:val="BDC6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30"/>
    <w:rsid w:val="00066D4D"/>
    <w:rsid w:val="00261D51"/>
    <w:rsid w:val="002C1A23"/>
    <w:rsid w:val="003900AD"/>
    <w:rsid w:val="003D13CA"/>
    <w:rsid w:val="00476E8E"/>
    <w:rsid w:val="004B58B6"/>
    <w:rsid w:val="004E466C"/>
    <w:rsid w:val="00545F84"/>
    <w:rsid w:val="006F66A7"/>
    <w:rsid w:val="007926AB"/>
    <w:rsid w:val="007C7A0E"/>
    <w:rsid w:val="0093734C"/>
    <w:rsid w:val="00974C1B"/>
    <w:rsid w:val="00A6105C"/>
    <w:rsid w:val="00BF2968"/>
    <w:rsid w:val="00C6195B"/>
    <w:rsid w:val="00E50821"/>
    <w:rsid w:val="00E6182F"/>
    <w:rsid w:val="00E93EAF"/>
    <w:rsid w:val="00F03D17"/>
    <w:rsid w:val="00F81230"/>
    <w:rsid w:val="00F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CD51F-B50A-4736-92EA-944DDD75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3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E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93EAF"/>
    <w:pPr>
      <w:outlineLvl w:val="9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3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182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6182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71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0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0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7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5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8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70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csovasm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2025-07-02T14:06:00Z</cp:lastPrinted>
  <dcterms:created xsi:type="dcterms:W3CDTF">2025-07-02T14:16:00Z</dcterms:created>
  <dcterms:modified xsi:type="dcterms:W3CDTF">2025-07-24T08:53:00Z</dcterms:modified>
</cp:coreProperties>
</file>